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DD2" w:rsidRDefault="00100DD2" w:rsidP="00100DD2">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 xml:space="preserve">Caitlin, </w:t>
      </w:r>
    </w:p>
    <w:p w:rsidR="00100DD2" w:rsidRDefault="00100DD2" w:rsidP="00100DD2">
      <w:pPr>
        <w:widowControl w:val="0"/>
        <w:autoSpaceDE w:val="0"/>
        <w:autoSpaceDN w:val="0"/>
        <w:adjustRightInd w:val="0"/>
        <w:rPr>
          <w:rFonts w:ascii="Geneva" w:hAnsi="Geneva" w:cs="Geneva"/>
          <w:color w:val="000000"/>
          <w:sz w:val="20"/>
          <w:szCs w:val="20"/>
        </w:rPr>
      </w:pPr>
    </w:p>
    <w:p w:rsidR="00100DD2" w:rsidRDefault="00100DD2" w:rsidP="00100DD2">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 xml:space="preserve">I enjoyed sharing your portfolio and was impressed with its content and delivery.  The format that you used to present it is very satisfactory for an electronic portfolio and I was easily able to access all of your different "artifacts" for the portfolio.  </w:t>
      </w:r>
    </w:p>
    <w:p w:rsidR="00100DD2" w:rsidRDefault="00100DD2" w:rsidP="00100DD2">
      <w:pPr>
        <w:widowControl w:val="0"/>
        <w:autoSpaceDE w:val="0"/>
        <w:autoSpaceDN w:val="0"/>
        <w:adjustRightInd w:val="0"/>
        <w:rPr>
          <w:rFonts w:ascii="Geneva" w:hAnsi="Geneva" w:cs="Geneva"/>
          <w:color w:val="000000"/>
          <w:sz w:val="20"/>
          <w:szCs w:val="20"/>
        </w:rPr>
      </w:pPr>
    </w:p>
    <w:p w:rsidR="00100DD2" w:rsidRDefault="00100DD2" w:rsidP="00100DD2">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Your goals for the portfolio are very clearly presented.  The plethora of artifacts that are used give proof of the success of your project.  Whether the artifact is a student reflection or a well-planned scoring rubric, this project clearly indicates the meticulous planning and execution of this integrated unit.  It is clear that you took the intent to bring community/society responsibility into a realm of consideration that is far more lasting than typical community service projects and I have no doubt that your students will always remember this project.  I think it is fair to say that this project made an impression on every single one of your students, so that energy usage will be a consideration for them.  They will think about energy consumption in an entirely new light.</w:t>
      </w:r>
    </w:p>
    <w:p w:rsidR="00100DD2" w:rsidRDefault="00100DD2" w:rsidP="00100DD2">
      <w:pPr>
        <w:widowControl w:val="0"/>
        <w:autoSpaceDE w:val="0"/>
        <w:autoSpaceDN w:val="0"/>
        <w:adjustRightInd w:val="0"/>
        <w:rPr>
          <w:rFonts w:ascii="Geneva" w:hAnsi="Geneva" w:cs="Geneva"/>
          <w:color w:val="000000"/>
          <w:sz w:val="20"/>
          <w:szCs w:val="20"/>
        </w:rPr>
      </w:pPr>
    </w:p>
    <w:p w:rsidR="00100DD2" w:rsidRDefault="00100DD2" w:rsidP="00100DD2">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 xml:space="preserve">You deserve kudos for the integrated unit and the clear and entertaining manner in which you present your portfolio.  I have to confess, I prefer this electronic method to the traditional paper portfolio.  I enjoyed the visual as well as the audio components of your portfolio.  </w:t>
      </w:r>
    </w:p>
    <w:p w:rsidR="00100DD2" w:rsidRDefault="00100DD2" w:rsidP="00100DD2">
      <w:pPr>
        <w:widowControl w:val="0"/>
        <w:autoSpaceDE w:val="0"/>
        <w:autoSpaceDN w:val="0"/>
        <w:adjustRightInd w:val="0"/>
        <w:rPr>
          <w:rFonts w:ascii="Geneva" w:hAnsi="Geneva" w:cs="Geneva"/>
          <w:color w:val="000000"/>
          <w:sz w:val="20"/>
          <w:szCs w:val="20"/>
        </w:rPr>
      </w:pPr>
    </w:p>
    <w:p w:rsidR="00100DD2" w:rsidRDefault="00100DD2" w:rsidP="00100DD2">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 xml:space="preserve">You had made mention that you felt that you had not addressed community service enough during the school year and only had this unit as proof of your integration of it.  This project was such a strong unit that you need not be concerned that you did not adequately cover the issue of community service.  This unit integrated community service in a lifelong way and is so much more effective than if you had tried more numerous attempts at reinforcing the concept.  The students understand the concept and that is the truly remarkable aspect of this unit.  </w:t>
      </w:r>
    </w:p>
    <w:p w:rsidR="00100DD2" w:rsidRDefault="00100DD2" w:rsidP="00100DD2">
      <w:pPr>
        <w:widowControl w:val="0"/>
        <w:autoSpaceDE w:val="0"/>
        <w:autoSpaceDN w:val="0"/>
        <w:adjustRightInd w:val="0"/>
        <w:rPr>
          <w:rFonts w:ascii="Geneva" w:hAnsi="Geneva" w:cs="Geneva"/>
          <w:color w:val="000000"/>
          <w:sz w:val="20"/>
          <w:szCs w:val="20"/>
        </w:rPr>
      </w:pPr>
    </w:p>
    <w:p w:rsidR="00100DD2" w:rsidRDefault="00100DD2" w:rsidP="00100DD2">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 xml:space="preserve">Thank you again for sharing your portfolio with me.  It is an exemplary model of a portfolio and sets the bar for what portfolios should begin to resemble.  </w:t>
      </w:r>
    </w:p>
    <w:p w:rsidR="00100DD2" w:rsidRDefault="00100DD2" w:rsidP="00100DD2">
      <w:pPr>
        <w:widowControl w:val="0"/>
        <w:autoSpaceDE w:val="0"/>
        <w:autoSpaceDN w:val="0"/>
        <w:adjustRightInd w:val="0"/>
        <w:rPr>
          <w:rFonts w:ascii="Geneva" w:hAnsi="Geneva" w:cs="Geneva"/>
          <w:color w:val="000000"/>
          <w:sz w:val="20"/>
          <w:szCs w:val="20"/>
        </w:rPr>
      </w:pPr>
    </w:p>
    <w:p w:rsidR="00B35830" w:rsidRDefault="00100DD2" w:rsidP="00100DD2">
      <w:r>
        <w:rPr>
          <w:rFonts w:ascii="Geneva" w:hAnsi="Geneva" w:cs="Geneva"/>
          <w:color w:val="000000"/>
          <w:sz w:val="20"/>
          <w:szCs w:val="20"/>
        </w:rPr>
        <w:t>Donna</w:t>
      </w:r>
    </w:p>
    <w:sectPr w:rsidR="00B35830" w:rsidSect="00B358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Geneva">
    <w:panose1 w:val="020B05030304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F5"/>
    <w:multiLevelType w:val="singleLevel"/>
    <w:tmpl w:val="00000000"/>
    <w:lvl w:ilvl="0">
      <w:start w:val="1"/>
      <w:numFmt w:val="bullet"/>
      <w:lvlText w:val="•"/>
      <w:lvlJc w:val="left"/>
      <w:rPr>
        <w:rFonts w:ascii="Geneva" w:hAnsi="Geneva"/>
        <w:color w:val="000000"/>
        <w:sz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0DD2"/>
    <w:rsid w:val="00100DD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7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msad 53</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2011-04-16T14:31:00Z</dcterms:created>
  <dcterms:modified xsi:type="dcterms:W3CDTF">2011-04-16T14:32:00Z</dcterms:modified>
</cp:coreProperties>
</file>